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AD" w:rsidRPr="006334AD" w:rsidRDefault="006334AD" w:rsidP="006334AD">
      <w:pPr>
        <w:ind w:left="2124" w:firstLine="708"/>
        <w:rPr>
          <w:b/>
          <w:sz w:val="24"/>
          <w:szCs w:val="24"/>
        </w:rPr>
      </w:pPr>
      <w:r w:rsidRPr="006334AD">
        <w:rPr>
          <w:b/>
          <w:sz w:val="24"/>
          <w:szCs w:val="24"/>
        </w:rPr>
        <w:t xml:space="preserve">ZARZĄDZENIE </w:t>
      </w:r>
      <w:r w:rsidR="003C6340">
        <w:rPr>
          <w:b/>
          <w:sz w:val="24"/>
          <w:szCs w:val="24"/>
        </w:rPr>
        <w:t xml:space="preserve"> </w:t>
      </w:r>
      <w:r w:rsidRPr="006334AD">
        <w:rPr>
          <w:b/>
          <w:sz w:val="24"/>
          <w:szCs w:val="24"/>
        </w:rPr>
        <w:t xml:space="preserve">Nr </w:t>
      </w:r>
      <w:r w:rsidR="00CF0FB1">
        <w:rPr>
          <w:b/>
          <w:sz w:val="24"/>
          <w:szCs w:val="24"/>
        </w:rPr>
        <w:t>123</w:t>
      </w:r>
      <w:r w:rsidRPr="006334AD">
        <w:rPr>
          <w:b/>
          <w:sz w:val="24"/>
          <w:szCs w:val="24"/>
        </w:rPr>
        <w:t>/201</w:t>
      </w:r>
      <w:r w:rsidR="00A75483">
        <w:rPr>
          <w:b/>
          <w:sz w:val="24"/>
          <w:szCs w:val="24"/>
        </w:rPr>
        <w:t>8</w:t>
      </w:r>
    </w:p>
    <w:p w:rsidR="006334AD" w:rsidRPr="006334AD" w:rsidRDefault="006334AD" w:rsidP="006334AD">
      <w:pPr>
        <w:jc w:val="center"/>
        <w:rPr>
          <w:b/>
          <w:sz w:val="24"/>
          <w:szCs w:val="24"/>
        </w:rPr>
      </w:pPr>
      <w:r w:rsidRPr="006334AD">
        <w:rPr>
          <w:b/>
          <w:sz w:val="24"/>
          <w:szCs w:val="24"/>
        </w:rPr>
        <w:t>Wójta Gminy Dźwierzuty</w:t>
      </w:r>
    </w:p>
    <w:p w:rsidR="006334AD" w:rsidRDefault="006334AD" w:rsidP="006334AD">
      <w:pPr>
        <w:jc w:val="center"/>
        <w:rPr>
          <w:b/>
          <w:sz w:val="24"/>
          <w:szCs w:val="24"/>
        </w:rPr>
      </w:pPr>
      <w:r w:rsidRPr="006334AD">
        <w:rPr>
          <w:b/>
          <w:sz w:val="24"/>
          <w:szCs w:val="24"/>
        </w:rPr>
        <w:t xml:space="preserve"> z dnia </w:t>
      </w:r>
      <w:r w:rsidR="00A75483">
        <w:rPr>
          <w:b/>
          <w:sz w:val="24"/>
          <w:szCs w:val="24"/>
        </w:rPr>
        <w:t>09</w:t>
      </w:r>
      <w:r w:rsidRPr="006334AD">
        <w:rPr>
          <w:b/>
          <w:sz w:val="24"/>
          <w:szCs w:val="24"/>
        </w:rPr>
        <w:t xml:space="preserve"> listopada 201</w:t>
      </w:r>
      <w:r w:rsidR="00A75483">
        <w:rPr>
          <w:b/>
          <w:sz w:val="24"/>
          <w:szCs w:val="24"/>
        </w:rPr>
        <w:t>8</w:t>
      </w:r>
      <w:r w:rsidRPr="006334AD">
        <w:rPr>
          <w:b/>
          <w:sz w:val="24"/>
          <w:szCs w:val="24"/>
        </w:rPr>
        <w:t xml:space="preserve"> roku </w:t>
      </w:r>
    </w:p>
    <w:p w:rsidR="006334AD" w:rsidRPr="006334AD" w:rsidRDefault="006334AD" w:rsidP="006334AD">
      <w:pPr>
        <w:jc w:val="center"/>
        <w:rPr>
          <w:sz w:val="24"/>
          <w:szCs w:val="24"/>
        </w:rPr>
      </w:pPr>
    </w:p>
    <w:p w:rsidR="006334AD" w:rsidRPr="006334AD" w:rsidRDefault="006334AD" w:rsidP="00C31D14">
      <w:pPr>
        <w:rPr>
          <w:b/>
          <w:sz w:val="24"/>
          <w:szCs w:val="24"/>
        </w:rPr>
      </w:pPr>
    </w:p>
    <w:p w:rsidR="00C31D14" w:rsidRPr="006334AD" w:rsidRDefault="00C31D14" w:rsidP="00C31D14">
      <w:pPr>
        <w:rPr>
          <w:b/>
          <w:sz w:val="24"/>
          <w:szCs w:val="24"/>
        </w:rPr>
      </w:pPr>
      <w:r w:rsidRPr="006334AD">
        <w:rPr>
          <w:b/>
          <w:sz w:val="24"/>
          <w:szCs w:val="24"/>
        </w:rPr>
        <w:t xml:space="preserve">w sprawie projektu budżetu </w:t>
      </w:r>
      <w:r w:rsidR="00F4535B">
        <w:rPr>
          <w:b/>
          <w:sz w:val="24"/>
          <w:szCs w:val="24"/>
        </w:rPr>
        <w:t>G</w:t>
      </w:r>
      <w:r w:rsidRPr="006334AD">
        <w:rPr>
          <w:b/>
          <w:sz w:val="24"/>
          <w:szCs w:val="24"/>
        </w:rPr>
        <w:t>miny</w:t>
      </w:r>
      <w:r w:rsidR="00F4535B">
        <w:rPr>
          <w:b/>
          <w:sz w:val="24"/>
          <w:szCs w:val="24"/>
        </w:rPr>
        <w:t xml:space="preserve"> Dźwierzuty</w:t>
      </w:r>
      <w:r w:rsidRPr="006334AD">
        <w:rPr>
          <w:b/>
          <w:sz w:val="24"/>
          <w:szCs w:val="24"/>
        </w:rPr>
        <w:t xml:space="preserve"> na 201</w:t>
      </w:r>
      <w:r w:rsidR="00A75483">
        <w:rPr>
          <w:b/>
          <w:sz w:val="24"/>
          <w:szCs w:val="24"/>
        </w:rPr>
        <w:t>9</w:t>
      </w:r>
      <w:r w:rsidR="00851C14">
        <w:rPr>
          <w:b/>
          <w:sz w:val="24"/>
          <w:szCs w:val="24"/>
        </w:rPr>
        <w:t xml:space="preserve"> </w:t>
      </w:r>
      <w:r w:rsidRPr="006334AD">
        <w:rPr>
          <w:b/>
          <w:sz w:val="24"/>
          <w:szCs w:val="24"/>
        </w:rPr>
        <w:t>rok.</w:t>
      </w:r>
    </w:p>
    <w:p w:rsidR="00C31D14" w:rsidRPr="006334AD" w:rsidRDefault="00C31D14" w:rsidP="00C31D14">
      <w:pPr>
        <w:rPr>
          <w:b/>
          <w:sz w:val="24"/>
          <w:szCs w:val="24"/>
        </w:rPr>
      </w:pPr>
    </w:p>
    <w:p w:rsidR="00C31D14" w:rsidRDefault="00C31D14" w:rsidP="009261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334AD">
        <w:rPr>
          <w:sz w:val="24"/>
          <w:szCs w:val="24"/>
        </w:rPr>
        <w:t>Na podstawie art.233</w:t>
      </w:r>
      <w:r w:rsidR="00A52C2A">
        <w:rPr>
          <w:sz w:val="24"/>
          <w:szCs w:val="24"/>
        </w:rPr>
        <w:t xml:space="preserve"> i art.</w:t>
      </w:r>
      <w:r w:rsidRPr="006334AD">
        <w:rPr>
          <w:sz w:val="24"/>
          <w:szCs w:val="24"/>
        </w:rPr>
        <w:t xml:space="preserve"> 238 </w:t>
      </w:r>
      <w:r w:rsidR="00A52C2A">
        <w:rPr>
          <w:sz w:val="24"/>
          <w:szCs w:val="24"/>
        </w:rPr>
        <w:t xml:space="preserve">ustawy </w:t>
      </w:r>
      <w:r w:rsidRPr="006334AD">
        <w:rPr>
          <w:sz w:val="24"/>
          <w:szCs w:val="24"/>
        </w:rPr>
        <w:t xml:space="preserve">z dnia 27 sierpnia 2009 r. o finansach publicznych   </w:t>
      </w:r>
      <w:r w:rsidR="00926183">
        <w:rPr>
          <w:sz w:val="24"/>
          <w:szCs w:val="24"/>
        </w:rPr>
        <w:t>(</w:t>
      </w:r>
      <w:proofErr w:type="spellStart"/>
      <w:r w:rsidR="00A75483" w:rsidRPr="006122FE">
        <w:rPr>
          <w:sz w:val="24"/>
          <w:szCs w:val="24"/>
        </w:rPr>
        <w:t>t.j</w:t>
      </w:r>
      <w:proofErr w:type="spellEnd"/>
      <w:r w:rsidR="00A75483" w:rsidRPr="006122FE">
        <w:rPr>
          <w:sz w:val="24"/>
          <w:szCs w:val="24"/>
        </w:rPr>
        <w:t>. Dz. U. z 201</w:t>
      </w:r>
      <w:r w:rsidR="00A75483">
        <w:rPr>
          <w:sz w:val="24"/>
          <w:szCs w:val="24"/>
        </w:rPr>
        <w:t xml:space="preserve">7 </w:t>
      </w:r>
      <w:r w:rsidR="00A75483" w:rsidRPr="006122FE">
        <w:rPr>
          <w:sz w:val="24"/>
          <w:szCs w:val="24"/>
        </w:rPr>
        <w:t>r., poz.</w:t>
      </w:r>
      <w:r w:rsidR="00A75483">
        <w:rPr>
          <w:sz w:val="24"/>
          <w:szCs w:val="24"/>
        </w:rPr>
        <w:t>2077 ze zm.</w:t>
      </w:r>
      <w:r w:rsidR="00A75483" w:rsidRPr="006122FE">
        <w:rPr>
          <w:sz w:val="24"/>
          <w:szCs w:val="24"/>
        </w:rPr>
        <w:t>)</w:t>
      </w:r>
      <w:bookmarkStart w:id="0" w:name="_GoBack"/>
      <w:bookmarkEnd w:id="0"/>
      <w:r w:rsidRPr="006334AD">
        <w:rPr>
          <w:sz w:val="24"/>
          <w:szCs w:val="24"/>
        </w:rPr>
        <w:t xml:space="preserve"> </w:t>
      </w:r>
      <w:r w:rsidRPr="006334AD">
        <w:rPr>
          <w:b/>
          <w:sz w:val="24"/>
          <w:szCs w:val="24"/>
        </w:rPr>
        <w:t>zarządzam, co następuje</w:t>
      </w:r>
      <w:r w:rsidRPr="006334AD">
        <w:rPr>
          <w:sz w:val="24"/>
          <w:szCs w:val="24"/>
        </w:rPr>
        <w:t>:</w:t>
      </w:r>
    </w:p>
    <w:p w:rsidR="006334AD" w:rsidRPr="006334AD" w:rsidRDefault="006334AD" w:rsidP="00C31D14">
      <w:pPr>
        <w:pStyle w:val="Tekstpodstawowy"/>
        <w:jc w:val="both"/>
        <w:rPr>
          <w:sz w:val="24"/>
          <w:szCs w:val="24"/>
        </w:rPr>
      </w:pPr>
    </w:p>
    <w:p w:rsidR="00C31D14" w:rsidRDefault="00C31D14" w:rsidP="006334AD">
      <w:pPr>
        <w:jc w:val="center"/>
        <w:rPr>
          <w:sz w:val="24"/>
          <w:szCs w:val="24"/>
        </w:rPr>
      </w:pPr>
      <w:r w:rsidRPr="006334AD">
        <w:rPr>
          <w:sz w:val="24"/>
          <w:szCs w:val="24"/>
        </w:rPr>
        <w:t>§ 1</w:t>
      </w:r>
    </w:p>
    <w:p w:rsidR="006334AD" w:rsidRPr="006334AD" w:rsidRDefault="006334AD" w:rsidP="006334AD">
      <w:pPr>
        <w:jc w:val="center"/>
        <w:rPr>
          <w:sz w:val="24"/>
          <w:szCs w:val="24"/>
        </w:rPr>
      </w:pPr>
    </w:p>
    <w:p w:rsidR="006334AD" w:rsidRDefault="00515064" w:rsidP="00C31D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Przyjmuje się </w:t>
      </w:r>
      <w:r w:rsidR="00C31D14" w:rsidRPr="006334AD">
        <w:rPr>
          <w:sz w:val="24"/>
          <w:szCs w:val="24"/>
        </w:rPr>
        <w:t xml:space="preserve">projekt budżetu </w:t>
      </w:r>
      <w:r w:rsidR="00F4535B">
        <w:rPr>
          <w:sz w:val="24"/>
          <w:szCs w:val="24"/>
        </w:rPr>
        <w:t>G</w:t>
      </w:r>
      <w:r w:rsidR="00C31D14" w:rsidRPr="006334AD">
        <w:rPr>
          <w:sz w:val="24"/>
          <w:szCs w:val="24"/>
        </w:rPr>
        <w:t xml:space="preserve">miny </w:t>
      </w:r>
      <w:r w:rsidR="00F4535B">
        <w:rPr>
          <w:sz w:val="24"/>
          <w:szCs w:val="24"/>
        </w:rPr>
        <w:t xml:space="preserve">Dźwierzuty </w:t>
      </w:r>
      <w:r w:rsidR="00C31D14" w:rsidRPr="006334AD">
        <w:rPr>
          <w:sz w:val="24"/>
          <w:szCs w:val="24"/>
        </w:rPr>
        <w:t>na 201</w:t>
      </w:r>
      <w:r w:rsidR="00A75483">
        <w:rPr>
          <w:sz w:val="24"/>
          <w:szCs w:val="24"/>
        </w:rPr>
        <w:t>9</w:t>
      </w:r>
      <w:r w:rsidR="00C31D14" w:rsidRPr="006334AD">
        <w:rPr>
          <w:sz w:val="24"/>
          <w:szCs w:val="24"/>
        </w:rPr>
        <w:t xml:space="preserve"> rok</w:t>
      </w:r>
      <w:r w:rsidR="006334AD">
        <w:rPr>
          <w:sz w:val="24"/>
          <w:szCs w:val="24"/>
        </w:rPr>
        <w:t xml:space="preserve"> wraz z załącznikami i objaśnieniami, stanowiący załącznik nr 1 do niniejszego zarządzenia.</w:t>
      </w:r>
      <w:r w:rsidR="00C31D14" w:rsidRPr="006334AD">
        <w:rPr>
          <w:sz w:val="24"/>
          <w:szCs w:val="24"/>
        </w:rPr>
        <w:t xml:space="preserve">   </w:t>
      </w:r>
    </w:p>
    <w:p w:rsidR="00C31D14" w:rsidRPr="006334AD" w:rsidRDefault="00C31D14" w:rsidP="00C31D14">
      <w:pPr>
        <w:jc w:val="both"/>
        <w:rPr>
          <w:sz w:val="24"/>
          <w:szCs w:val="24"/>
        </w:rPr>
      </w:pPr>
      <w:r w:rsidRPr="006334AD">
        <w:rPr>
          <w:sz w:val="24"/>
          <w:szCs w:val="24"/>
        </w:rPr>
        <w:t xml:space="preserve">              </w:t>
      </w:r>
    </w:p>
    <w:p w:rsidR="00C31D14" w:rsidRDefault="00515064" w:rsidP="006334A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31D14" w:rsidRPr="006334AD">
        <w:rPr>
          <w:sz w:val="24"/>
          <w:szCs w:val="24"/>
        </w:rPr>
        <w:t>§ 2</w:t>
      </w:r>
    </w:p>
    <w:p w:rsidR="006334AD" w:rsidRPr="006334AD" w:rsidRDefault="006334AD" w:rsidP="006334AD">
      <w:pPr>
        <w:jc w:val="center"/>
        <w:rPr>
          <w:sz w:val="24"/>
          <w:szCs w:val="24"/>
        </w:rPr>
      </w:pPr>
    </w:p>
    <w:p w:rsidR="00C31D14" w:rsidRPr="006334AD" w:rsidRDefault="00515064" w:rsidP="00C31D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Sporządzony i przyjęty </w:t>
      </w:r>
      <w:r w:rsidR="00C31D14" w:rsidRPr="006334AD">
        <w:rPr>
          <w:sz w:val="24"/>
          <w:szCs w:val="24"/>
        </w:rPr>
        <w:t xml:space="preserve">projekt uchwały budżetowej wraz z </w:t>
      </w:r>
      <w:r w:rsidR="008F384D">
        <w:rPr>
          <w:sz w:val="24"/>
          <w:szCs w:val="24"/>
        </w:rPr>
        <w:t xml:space="preserve">załącznikami i </w:t>
      </w:r>
      <w:r w:rsidR="00C31D14" w:rsidRPr="006334AD">
        <w:rPr>
          <w:sz w:val="24"/>
          <w:szCs w:val="24"/>
        </w:rPr>
        <w:t xml:space="preserve">objaśnieniami </w:t>
      </w:r>
      <w:r w:rsidR="006334AD">
        <w:rPr>
          <w:sz w:val="24"/>
          <w:szCs w:val="24"/>
        </w:rPr>
        <w:t xml:space="preserve">należy </w:t>
      </w:r>
      <w:r w:rsidR="00C31D14" w:rsidRPr="006334AD">
        <w:rPr>
          <w:sz w:val="24"/>
          <w:szCs w:val="24"/>
        </w:rPr>
        <w:t>przedłożyć  do dnia 15</w:t>
      </w:r>
      <w:r w:rsidR="006334AD">
        <w:rPr>
          <w:sz w:val="24"/>
          <w:szCs w:val="24"/>
        </w:rPr>
        <w:t xml:space="preserve"> listopada </w:t>
      </w:r>
      <w:r w:rsidR="00C31D14" w:rsidRPr="006334AD">
        <w:rPr>
          <w:sz w:val="24"/>
          <w:szCs w:val="24"/>
        </w:rPr>
        <w:t>201</w:t>
      </w:r>
      <w:r w:rsidR="00A75483">
        <w:rPr>
          <w:sz w:val="24"/>
          <w:szCs w:val="24"/>
        </w:rPr>
        <w:t>8</w:t>
      </w:r>
      <w:r w:rsidR="00C31D14" w:rsidRPr="006334AD">
        <w:rPr>
          <w:sz w:val="24"/>
          <w:szCs w:val="24"/>
        </w:rPr>
        <w:t xml:space="preserve"> r.</w:t>
      </w:r>
      <w:r>
        <w:rPr>
          <w:sz w:val="24"/>
          <w:szCs w:val="24"/>
        </w:rPr>
        <w:t>:</w:t>
      </w:r>
    </w:p>
    <w:p w:rsidR="00C31D14" w:rsidRPr="006334AD" w:rsidRDefault="00C31D14" w:rsidP="00515064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6334AD">
        <w:rPr>
          <w:sz w:val="24"/>
          <w:szCs w:val="24"/>
        </w:rPr>
        <w:t xml:space="preserve">Regionalnej Izbie Obrachunkowej w Olsztynie </w:t>
      </w:r>
      <w:r w:rsidR="00A52C2A">
        <w:rPr>
          <w:sz w:val="24"/>
          <w:szCs w:val="24"/>
        </w:rPr>
        <w:t xml:space="preserve">- </w:t>
      </w:r>
      <w:r w:rsidRPr="006334AD">
        <w:rPr>
          <w:sz w:val="24"/>
          <w:szCs w:val="24"/>
        </w:rPr>
        <w:t>celem zaopiniowania</w:t>
      </w:r>
      <w:r w:rsidR="006334AD">
        <w:rPr>
          <w:sz w:val="24"/>
          <w:szCs w:val="24"/>
        </w:rPr>
        <w:t>,</w:t>
      </w:r>
    </w:p>
    <w:p w:rsidR="00C31D14" w:rsidRDefault="00C31D14" w:rsidP="00515064">
      <w:pPr>
        <w:numPr>
          <w:ilvl w:val="0"/>
          <w:numId w:val="3"/>
        </w:numPr>
        <w:jc w:val="both"/>
        <w:rPr>
          <w:sz w:val="24"/>
          <w:szCs w:val="24"/>
        </w:rPr>
      </w:pPr>
      <w:r w:rsidRPr="006334AD">
        <w:rPr>
          <w:sz w:val="24"/>
          <w:szCs w:val="24"/>
        </w:rPr>
        <w:t>Radzie Gminy w Dźwierzutach</w:t>
      </w:r>
      <w:r w:rsidR="00A52C2A">
        <w:rPr>
          <w:sz w:val="24"/>
          <w:szCs w:val="24"/>
        </w:rPr>
        <w:t xml:space="preserve"> -</w:t>
      </w:r>
      <w:r w:rsidRPr="006334AD">
        <w:rPr>
          <w:sz w:val="24"/>
          <w:szCs w:val="24"/>
        </w:rPr>
        <w:t xml:space="preserve"> celem podjęcia uchwały budżetowej na 201</w:t>
      </w:r>
      <w:r w:rsidR="00A75483">
        <w:rPr>
          <w:sz w:val="24"/>
          <w:szCs w:val="24"/>
        </w:rPr>
        <w:t>9</w:t>
      </w:r>
      <w:r w:rsidRPr="006334AD">
        <w:rPr>
          <w:sz w:val="24"/>
          <w:szCs w:val="24"/>
        </w:rPr>
        <w:t xml:space="preserve"> rok.</w:t>
      </w:r>
    </w:p>
    <w:p w:rsidR="006334AD" w:rsidRPr="006334AD" w:rsidRDefault="006334AD" w:rsidP="006334AD">
      <w:pPr>
        <w:ind w:left="360"/>
        <w:jc w:val="both"/>
        <w:rPr>
          <w:sz w:val="24"/>
          <w:szCs w:val="24"/>
        </w:rPr>
      </w:pPr>
    </w:p>
    <w:p w:rsidR="00C31D14" w:rsidRPr="006334AD" w:rsidRDefault="00C31D14" w:rsidP="00C31D14">
      <w:pPr>
        <w:rPr>
          <w:sz w:val="24"/>
          <w:szCs w:val="24"/>
        </w:rPr>
      </w:pPr>
      <w:r w:rsidRPr="006334AD">
        <w:rPr>
          <w:sz w:val="24"/>
          <w:szCs w:val="24"/>
        </w:rPr>
        <w:t xml:space="preserve">          </w:t>
      </w:r>
    </w:p>
    <w:p w:rsidR="00C31D14" w:rsidRDefault="00C31D14" w:rsidP="006334AD">
      <w:pPr>
        <w:jc w:val="center"/>
        <w:rPr>
          <w:sz w:val="24"/>
          <w:szCs w:val="24"/>
        </w:rPr>
      </w:pPr>
      <w:r w:rsidRPr="006334AD">
        <w:rPr>
          <w:sz w:val="24"/>
          <w:szCs w:val="24"/>
        </w:rPr>
        <w:t>§ 3</w:t>
      </w:r>
    </w:p>
    <w:p w:rsidR="006334AD" w:rsidRPr="006334AD" w:rsidRDefault="006334AD" w:rsidP="006334AD">
      <w:pPr>
        <w:jc w:val="center"/>
        <w:rPr>
          <w:sz w:val="24"/>
          <w:szCs w:val="24"/>
        </w:rPr>
      </w:pPr>
    </w:p>
    <w:p w:rsidR="00C31D14" w:rsidRPr="00C01FC5" w:rsidRDefault="00C31D14" w:rsidP="00C31D14">
      <w:pPr>
        <w:numPr>
          <w:ilvl w:val="0"/>
          <w:numId w:val="1"/>
        </w:numPr>
        <w:rPr>
          <w:sz w:val="24"/>
          <w:szCs w:val="24"/>
        </w:rPr>
      </w:pPr>
      <w:r w:rsidRPr="00C01FC5">
        <w:rPr>
          <w:sz w:val="24"/>
          <w:szCs w:val="24"/>
        </w:rPr>
        <w:t>Zarządzenie wchodzi w życie z dniem podjęcia.</w:t>
      </w:r>
    </w:p>
    <w:p w:rsidR="00C31D14" w:rsidRPr="00C01FC5" w:rsidRDefault="00C31D14" w:rsidP="00C31D14">
      <w:pPr>
        <w:numPr>
          <w:ilvl w:val="0"/>
          <w:numId w:val="1"/>
        </w:numPr>
        <w:rPr>
          <w:sz w:val="24"/>
          <w:szCs w:val="24"/>
        </w:rPr>
      </w:pPr>
      <w:r w:rsidRPr="00C01FC5">
        <w:rPr>
          <w:sz w:val="24"/>
          <w:szCs w:val="24"/>
        </w:rPr>
        <w:t>Zarządzenie niniejsze podlega ogłoszeniu</w:t>
      </w:r>
      <w:r w:rsidR="00BA4967">
        <w:rPr>
          <w:sz w:val="24"/>
          <w:szCs w:val="24"/>
        </w:rPr>
        <w:t xml:space="preserve"> zgodnie ze statutem Gminy Dźwierzuty</w:t>
      </w:r>
      <w:r w:rsidRPr="00C01FC5">
        <w:rPr>
          <w:sz w:val="24"/>
          <w:szCs w:val="24"/>
        </w:rPr>
        <w:t>.</w:t>
      </w:r>
    </w:p>
    <w:p w:rsidR="00C31D14" w:rsidRPr="00C01FC5" w:rsidRDefault="00C31D14" w:rsidP="00C31D14">
      <w:pPr>
        <w:rPr>
          <w:sz w:val="24"/>
          <w:szCs w:val="24"/>
        </w:rPr>
      </w:pPr>
      <w:r w:rsidRPr="00C01FC5">
        <w:rPr>
          <w:sz w:val="24"/>
          <w:szCs w:val="24"/>
        </w:rPr>
        <w:t xml:space="preserve">                                              </w:t>
      </w:r>
    </w:p>
    <w:p w:rsidR="00C31D14" w:rsidRPr="006334AD" w:rsidRDefault="00C31D14" w:rsidP="00C31D14">
      <w:pPr>
        <w:rPr>
          <w:b/>
          <w:sz w:val="24"/>
          <w:szCs w:val="24"/>
        </w:rPr>
      </w:pPr>
    </w:p>
    <w:p w:rsidR="00C31D14" w:rsidRPr="006334AD" w:rsidRDefault="00C31D14" w:rsidP="00C31D14">
      <w:pPr>
        <w:rPr>
          <w:sz w:val="24"/>
          <w:szCs w:val="24"/>
        </w:rPr>
      </w:pPr>
    </w:p>
    <w:p w:rsidR="00C31D14" w:rsidRPr="006334AD" w:rsidRDefault="00C31D14" w:rsidP="00C31D14">
      <w:pPr>
        <w:rPr>
          <w:sz w:val="24"/>
          <w:szCs w:val="24"/>
        </w:rPr>
      </w:pPr>
    </w:p>
    <w:p w:rsidR="003338CE" w:rsidRPr="006334AD" w:rsidRDefault="003338CE">
      <w:pPr>
        <w:rPr>
          <w:sz w:val="24"/>
          <w:szCs w:val="24"/>
        </w:rPr>
      </w:pPr>
    </w:p>
    <w:p w:rsidR="007620AC" w:rsidRPr="006334AD" w:rsidRDefault="007620AC">
      <w:pPr>
        <w:rPr>
          <w:sz w:val="24"/>
          <w:szCs w:val="24"/>
        </w:rPr>
      </w:pPr>
    </w:p>
    <w:sectPr w:rsidR="007620AC" w:rsidRPr="006334AD" w:rsidSect="00A23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817AB6A0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>
    <w:nsid w:val="1F0400EF"/>
    <w:multiLevelType w:val="hybridMultilevel"/>
    <w:tmpl w:val="EC7AA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1D14"/>
    <w:rsid w:val="00154834"/>
    <w:rsid w:val="00190D82"/>
    <w:rsid w:val="001B38C9"/>
    <w:rsid w:val="001E0980"/>
    <w:rsid w:val="001F63F2"/>
    <w:rsid w:val="00223A64"/>
    <w:rsid w:val="00264839"/>
    <w:rsid w:val="003338CE"/>
    <w:rsid w:val="003C6340"/>
    <w:rsid w:val="00404454"/>
    <w:rsid w:val="004671C0"/>
    <w:rsid w:val="004900B8"/>
    <w:rsid w:val="00515064"/>
    <w:rsid w:val="00524E94"/>
    <w:rsid w:val="0059236B"/>
    <w:rsid w:val="006334AD"/>
    <w:rsid w:val="006578E5"/>
    <w:rsid w:val="007311CA"/>
    <w:rsid w:val="007620AC"/>
    <w:rsid w:val="00851C14"/>
    <w:rsid w:val="008909FD"/>
    <w:rsid w:val="008C4F2A"/>
    <w:rsid w:val="008F384D"/>
    <w:rsid w:val="00926183"/>
    <w:rsid w:val="00931F50"/>
    <w:rsid w:val="009C6BA5"/>
    <w:rsid w:val="00A23F81"/>
    <w:rsid w:val="00A45C2C"/>
    <w:rsid w:val="00A475CF"/>
    <w:rsid w:val="00A52C2A"/>
    <w:rsid w:val="00A75483"/>
    <w:rsid w:val="00B46A45"/>
    <w:rsid w:val="00BA4967"/>
    <w:rsid w:val="00C01FC5"/>
    <w:rsid w:val="00C31D14"/>
    <w:rsid w:val="00CF0FB1"/>
    <w:rsid w:val="00DD66D0"/>
    <w:rsid w:val="00E11163"/>
    <w:rsid w:val="00F4535B"/>
    <w:rsid w:val="00F9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D1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ar-SA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4F2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C4F2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C4F2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4F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C4F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C4F2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C4F2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C4F2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C4F2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4F2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C4F2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C4F2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8C4F2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C4F2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C4F2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C4F2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C4F2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C4F2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8C4F2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8C4F2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C4F2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8C4F2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C4F2A"/>
    <w:rPr>
      <w:b/>
      <w:bCs/>
    </w:rPr>
  </w:style>
  <w:style w:type="character" w:styleId="Uwydatnienie">
    <w:name w:val="Emphasis"/>
    <w:basedOn w:val="Domylnaczcionkaakapitu"/>
    <w:uiPriority w:val="20"/>
    <w:qFormat/>
    <w:rsid w:val="008C4F2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8C4F2A"/>
    <w:rPr>
      <w:szCs w:val="32"/>
    </w:rPr>
  </w:style>
  <w:style w:type="paragraph" w:styleId="Akapitzlist">
    <w:name w:val="List Paragraph"/>
    <w:basedOn w:val="Normalny"/>
    <w:uiPriority w:val="34"/>
    <w:qFormat/>
    <w:rsid w:val="008C4F2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C4F2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8C4F2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C4F2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C4F2A"/>
    <w:rPr>
      <w:b/>
      <w:i/>
      <w:sz w:val="24"/>
    </w:rPr>
  </w:style>
  <w:style w:type="character" w:styleId="Wyrnieniedelikatne">
    <w:name w:val="Subtle Emphasis"/>
    <w:uiPriority w:val="19"/>
    <w:qFormat/>
    <w:rsid w:val="008C4F2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8C4F2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8C4F2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8C4F2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8C4F2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C4F2A"/>
    <w:pPr>
      <w:outlineLvl w:val="9"/>
    </w:pPr>
  </w:style>
  <w:style w:type="paragraph" w:styleId="Tekstpodstawowy">
    <w:name w:val="Body Text"/>
    <w:basedOn w:val="Normalny"/>
    <w:link w:val="TekstpodstawowyZnak"/>
    <w:rsid w:val="00C31D14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C31D14"/>
    <w:rPr>
      <w:rFonts w:ascii="Times New Roman" w:eastAsia="Times New Roman" w:hAnsi="Times New Roman"/>
      <w:sz w:val="28"/>
      <w:szCs w:val="20"/>
      <w:lang w:val="pl-PL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Skarbnik-Agata</cp:lastModifiedBy>
  <cp:revision>28</cp:revision>
  <cp:lastPrinted>2018-11-13T08:30:00Z</cp:lastPrinted>
  <dcterms:created xsi:type="dcterms:W3CDTF">2011-11-08T20:21:00Z</dcterms:created>
  <dcterms:modified xsi:type="dcterms:W3CDTF">2018-11-13T08:31:00Z</dcterms:modified>
</cp:coreProperties>
</file>